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F53" w:rsidRDefault="00EF7F53" w:rsidP="00EF7F53">
      <w:pPr>
        <w:pStyle w:val="NoSpacing"/>
      </w:pPr>
      <w:r>
        <w:t xml:space="preserve">Amanda </w:t>
      </w:r>
      <w:proofErr w:type="spellStart"/>
      <w:r>
        <w:t>Goncalves</w:t>
      </w:r>
      <w:proofErr w:type="spellEnd"/>
    </w:p>
    <w:p w:rsidR="00EF7F53" w:rsidRDefault="00EF7F53" w:rsidP="00EF7F53">
      <w:pPr>
        <w:pStyle w:val="NoSpacing"/>
      </w:pPr>
      <w:r>
        <w:t>AP US History</w:t>
      </w:r>
    </w:p>
    <w:p w:rsidR="00373C34" w:rsidRDefault="00373C34" w:rsidP="00EF7F53">
      <w:pPr>
        <w:pStyle w:val="NoSpacing"/>
      </w:pPr>
      <w:r>
        <w:t>Chapter 6 Questions 1-7</w:t>
      </w:r>
    </w:p>
    <w:p w:rsidR="00EF7F53" w:rsidRDefault="00EF7F53" w:rsidP="00EF7F53">
      <w:pPr>
        <w:pStyle w:val="NoSpacing"/>
      </w:pPr>
    </w:p>
    <w:p w:rsidR="00171847" w:rsidRPr="00526B1C" w:rsidRDefault="00526B1C" w:rsidP="00526B1C">
      <w:pPr>
        <w:rPr>
          <w:rFonts w:asciiTheme="minorHAnsi" w:hAnsiTheme="minorHAnsi" w:cstheme="minorHAnsi"/>
        </w:rPr>
      </w:pPr>
      <w:r>
        <w:rPr>
          <w:rFonts w:asciiTheme="minorHAnsi" w:hAnsiTheme="minorHAnsi" w:cstheme="minorHAnsi"/>
        </w:rPr>
        <w:t>1)</w:t>
      </w:r>
      <w:r w:rsidR="00EF7F53" w:rsidRPr="00526B1C">
        <w:rPr>
          <w:rFonts w:asciiTheme="minorHAnsi" w:hAnsiTheme="minorHAnsi" w:cstheme="minorHAnsi"/>
        </w:rPr>
        <w:t>What is Federalism and how is the Constitution designed to make it work with regard to state sovereignty, centralization of powers, and balance of powers?</w:t>
      </w:r>
    </w:p>
    <w:p w:rsidR="00526B1C" w:rsidRPr="00526B1C" w:rsidRDefault="00526B1C" w:rsidP="00526B1C">
      <w:pPr>
        <w:rPr>
          <w:rFonts w:asciiTheme="minorHAnsi" w:hAnsiTheme="minorHAnsi" w:cstheme="minorHAnsi"/>
        </w:rPr>
      </w:pPr>
    </w:p>
    <w:p w:rsidR="00EF7F53" w:rsidRDefault="00526B1C" w:rsidP="00EF7F53">
      <w:pPr>
        <w:rPr>
          <w:rFonts w:asciiTheme="minorHAnsi" w:hAnsiTheme="minorHAnsi" w:cstheme="minorHAnsi"/>
        </w:rPr>
      </w:pPr>
      <w:r>
        <w:rPr>
          <w:rFonts w:asciiTheme="minorHAnsi" w:hAnsiTheme="minorHAnsi" w:cstheme="minorHAnsi"/>
        </w:rPr>
        <w:t xml:space="preserve">Federalism – a system of national gov’t in which power is divided between a central authority </w:t>
      </w:r>
      <w:proofErr w:type="gramStart"/>
      <w:r>
        <w:rPr>
          <w:rFonts w:asciiTheme="minorHAnsi" w:hAnsiTheme="minorHAnsi" w:cstheme="minorHAnsi"/>
        </w:rPr>
        <w:t>and a #</w:t>
      </w:r>
      <w:proofErr w:type="gramEnd"/>
      <w:r>
        <w:rPr>
          <w:rFonts w:asciiTheme="minorHAnsi" w:hAnsiTheme="minorHAnsi" w:cstheme="minorHAnsi"/>
        </w:rPr>
        <w:t xml:space="preserve"> of regions with limited self-governing authority</w:t>
      </w:r>
    </w:p>
    <w:p w:rsidR="00526B1C" w:rsidRDefault="00526B1C" w:rsidP="00EF7F53">
      <w:pPr>
        <w:rPr>
          <w:rFonts w:asciiTheme="minorHAnsi" w:hAnsiTheme="minorHAnsi" w:cstheme="minorHAnsi"/>
        </w:rPr>
      </w:pPr>
    </w:p>
    <w:p w:rsidR="00526B1C" w:rsidRPr="00EF7F53" w:rsidRDefault="00526B1C" w:rsidP="00EF7F53">
      <w:pPr>
        <w:rPr>
          <w:rFonts w:asciiTheme="minorHAnsi" w:hAnsiTheme="minorHAnsi" w:cstheme="minorHAnsi"/>
        </w:rPr>
      </w:pPr>
      <w:r>
        <w:rPr>
          <w:rFonts w:asciiTheme="minorHAnsi" w:hAnsiTheme="minorHAnsi" w:cstheme="minorHAnsi"/>
        </w:rPr>
        <w:t>It allows the states to act somewhat like sovereign states in terms of how they can deal with their own interstates affairs yet it also allows the federal government to handle larger issues that affect the country as a whole.</w:t>
      </w:r>
      <w:r w:rsidR="000C62D5">
        <w:rPr>
          <w:rFonts w:asciiTheme="minorHAnsi" w:hAnsiTheme="minorHAnsi" w:cstheme="minorHAnsi"/>
        </w:rPr>
        <w:t xml:space="preserve"> In addition, it</w:t>
      </w:r>
      <w:r>
        <w:rPr>
          <w:rFonts w:asciiTheme="minorHAnsi" w:hAnsiTheme="minorHAnsi" w:cstheme="minorHAnsi"/>
        </w:rPr>
        <w:t xml:space="preserve"> establishes our 3 branches of government that are constantly competing with one another whi</w:t>
      </w:r>
      <w:r w:rsidR="000C62D5">
        <w:rPr>
          <w:rFonts w:asciiTheme="minorHAnsi" w:hAnsiTheme="minorHAnsi" w:cstheme="minorHAnsi"/>
        </w:rPr>
        <w:t>ch balances power between them.</w:t>
      </w:r>
    </w:p>
    <w:p w:rsidR="00EF7F53" w:rsidRPr="00EF7F53" w:rsidRDefault="00EF7F53" w:rsidP="00EF7F53">
      <w:pPr>
        <w:rPr>
          <w:rFonts w:asciiTheme="minorHAnsi" w:hAnsiTheme="minorHAnsi" w:cstheme="minorHAnsi"/>
        </w:rPr>
      </w:pPr>
    </w:p>
    <w:p w:rsidR="00EF7F53" w:rsidRPr="00EF7F53" w:rsidRDefault="00EF7F53" w:rsidP="00EF7F53">
      <w:pPr>
        <w:rPr>
          <w:rFonts w:asciiTheme="minorHAnsi" w:hAnsiTheme="minorHAnsi" w:cstheme="minorHAnsi"/>
        </w:rPr>
      </w:pPr>
      <w:r w:rsidRPr="00EF7F53">
        <w:rPr>
          <w:rFonts w:asciiTheme="minorHAnsi" w:hAnsiTheme="minorHAnsi" w:cstheme="minorHAnsi"/>
        </w:rPr>
        <w:t>2) What was Alexander Hamilton’s political philosophy and what were recommendations and plans as Secretary of Treasury (use p. 168, 169 AND 170)?</w:t>
      </w:r>
    </w:p>
    <w:p w:rsidR="00EF7F53" w:rsidRDefault="00EF7F53" w:rsidP="00EF7F53">
      <w:pPr>
        <w:rPr>
          <w:rFonts w:asciiTheme="minorHAnsi" w:hAnsiTheme="minorHAnsi" w:cstheme="minorHAnsi"/>
        </w:rPr>
      </w:pPr>
    </w:p>
    <w:p w:rsidR="000C62D5" w:rsidRPr="00EF7F53" w:rsidRDefault="001E27E9" w:rsidP="00EF7F53">
      <w:pPr>
        <w:rPr>
          <w:rFonts w:asciiTheme="minorHAnsi" w:hAnsiTheme="minorHAnsi" w:cstheme="minorHAnsi"/>
        </w:rPr>
      </w:pPr>
      <w:r>
        <w:rPr>
          <w:rFonts w:asciiTheme="minorHAnsi" w:hAnsiTheme="minorHAnsi" w:cstheme="minorHAnsi"/>
        </w:rPr>
        <w:t>Hamilton’s political philosophy was aristocratic in nature and</w:t>
      </w:r>
      <w:r w:rsidR="00EC7DF4">
        <w:rPr>
          <w:rFonts w:asciiTheme="minorHAnsi" w:hAnsiTheme="minorHAnsi" w:cstheme="minorHAnsi"/>
        </w:rPr>
        <w:t xml:space="preserve"> his plans</w:t>
      </w:r>
      <w:r w:rsidR="007E42BA">
        <w:rPr>
          <w:rFonts w:asciiTheme="minorHAnsi" w:hAnsiTheme="minorHAnsi" w:cstheme="minorHAnsi"/>
        </w:rPr>
        <w:t xml:space="preserve"> as Secretary of Treasury</w:t>
      </w:r>
      <w:r w:rsidR="00EC7DF4">
        <w:rPr>
          <w:rFonts w:asciiTheme="minorHAnsi" w:hAnsiTheme="minorHAnsi" w:cstheme="minorHAnsi"/>
        </w:rPr>
        <w:t xml:space="preserve"> (of which he eventually carried</w:t>
      </w:r>
      <w:r w:rsidR="00564F61">
        <w:rPr>
          <w:rFonts w:asciiTheme="minorHAnsi" w:hAnsiTheme="minorHAnsi" w:cstheme="minorHAnsi"/>
        </w:rPr>
        <w:t xml:space="preserve"> out) was to get the U.S. government to assume the states’ debts of which had accumulated over the war. In addition to that he planned to create a system in which national debt always existed, one that would have new bonds being issued as old ones were paid off.</w:t>
      </w:r>
      <w:r w:rsidR="00361746">
        <w:rPr>
          <w:rFonts w:asciiTheme="minorHAnsi" w:hAnsiTheme="minorHAnsi" w:cstheme="minorHAnsi"/>
        </w:rPr>
        <w:t xml:space="preserve"> He also looked to gain new </w:t>
      </w:r>
      <w:r w:rsidR="00E37DD4">
        <w:rPr>
          <w:rFonts w:asciiTheme="minorHAnsi" w:hAnsiTheme="minorHAnsi" w:cstheme="minorHAnsi"/>
        </w:rPr>
        <w:t>sources of revenue, which he got by taxing distillerie</w:t>
      </w:r>
      <w:r w:rsidR="00584378">
        <w:rPr>
          <w:rFonts w:asciiTheme="minorHAnsi" w:hAnsiTheme="minorHAnsi" w:cstheme="minorHAnsi"/>
        </w:rPr>
        <w:t>s o</w:t>
      </w:r>
      <w:r w:rsidR="00E37DD4">
        <w:rPr>
          <w:rFonts w:asciiTheme="minorHAnsi" w:hAnsiTheme="minorHAnsi" w:cstheme="minorHAnsi"/>
        </w:rPr>
        <w:t>f alcoholic liquors and putting tariffs on imported goods.</w:t>
      </w:r>
      <w:r w:rsidR="00584378">
        <w:rPr>
          <w:rFonts w:asciiTheme="minorHAnsi" w:hAnsiTheme="minorHAnsi" w:cstheme="minorHAnsi"/>
        </w:rPr>
        <w:t xml:space="preserve"> Later on he also helped to change the location of the capital as well as established the official Bank of the United States.</w:t>
      </w:r>
    </w:p>
    <w:p w:rsidR="00EF7F53" w:rsidRPr="00EF7F53" w:rsidRDefault="00EF7F53" w:rsidP="00EF7F53">
      <w:pPr>
        <w:rPr>
          <w:rFonts w:asciiTheme="minorHAnsi" w:hAnsiTheme="minorHAnsi" w:cstheme="minorHAnsi"/>
        </w:rPr>
      </w:pPr>
    </w:p>
    <w:p w:rsidR="00EF7F53" w:rsidRDefault="00EF7F53" w:rsidP="00EF7F53">
      <w:pPr>
        <w:rPr>
          <w:rFonts w:asciiTheme="minorHAnsi" w:hAnsiTheme="minorHAnsi" w:cstheme="minorHAnsi"/>
        </w:rPr>
      </w:pPr>
      <w:r w:rsidRPr="00EF7F53">
        <w:rPr>
          <w:rFonts w:asciiTheme="minorHAnsi" w:hAnsiTheme="minorHAnsi" w:cstheme="minorHAnsi"/>
        </w:rPr>
        <w:t>3) Describe the demographics of the Founding Fathers and the major differences in opinion and perspective that they embodied.</w:t>
      </w:r>
    </w:p>
    <w:p w:rsidR="00D60638" w:rsidRDefault="00D60638" w:rsidP="00EF7F53">
      <w:pPr>
        <w:rPr>
          <w:rFonts w:asciiTheme="minorHAnsi" w:hAnsiTheme="minorHAnsi" w:cstheme="minorHAnsi"/>
        </w:rPr>
      </w:pPr>
    </w:p>
    <w:p w:rsidR="00D60638" w:rsidRDefault="00D60638" w:rsidP="00D60638">
      <w:pPr>
        <w:rPr>
          <w:rFonts w:asciiTheme="minorHAnsi" w:hAnsiTheme="minorHAnsi" w:cstheme="minorHAnsi"/>
        </w:rPr>
      </w:pPr>
      <w:r>
        <w:rPr>
          <w:rFonts w:asciiTheme="minorHAnsi" w:hAnsiTheme="minorHAnsi" w:cstheme="minorHAnsi"/>
        </w:rPr>
        <w:t xml:space="preserve">Demographics: </w:t>
      </w:r>
      <w:r w:rsidRPr="00D60638">
        <w:rPr>
          <w:rFonts w:asciiTheme="minorHAnsi" w:hAnsiTheme="minorHAnsi" w:cstheme="minorHAnsi"/>
        </w:rPr>
        <w:t>whi</w:t>
      </w:r>
      <w:r>
        <w:rPr>
          <w:rFonts w:asciiTheme="minorHAnsi" w:hAnsiTheme="minorHAnsi" w:cstheme="minorHAnsi"/>
        </w:rPr>
        <w:t xml:space="preserve">te male middle aged men, </w:t>
      </w:r>
      <w:r w:rsidR="00906DA2">
        <w:rPr>
          <w:rFonts w:asciiTheme="minorHAnsi" w:hAnsiTheme="minorHAnsi" w:cstheme="minorHAnsi"/>
        </w:rPr>
        <w:t>well-educated</w:t>
      </w:r>
      <w:r>
        <w:rPr>
          <w:rFonts w:asciiTheme="minorHAnsi" w:hAnsiTheme="minorHAnsi" w:cstheme="minorHAnsi"/>
        </w:rPr>
        <w:t xml:space="preserve"> and wealthy.</w:t>
      </w:r>
    </w:p>
    <w:p w:rsidR="00D60638" w:rsidRDefault="00D60638" w:rsidP="00D60638">
      <w:pPr>
        <w:pStyle w:val="ListParagraph"/>
        <w:numPr>
          <w:ilvl w:val="0"/>
          <w:numId w:val="5"/>
        </w:numPr>
        <w:rPr>
          <w:rFonts w:asciiTheme="minorHAnsi" w:hAnsiTheme="minorHAnsi" w:cstheme="minorHAnsi"/>
        </w:rPr>
      </w:pPr>
      <w:r>
        <w:rPr>
          <w:rFonts w:asciiTheme="minorHAnsi" w:hAnsiTheme="minorHAnsi" w:cstheme="minorHAnsi"/>
        </w:rPr>
        <w:t>Business people vs. farmers</w:t>
      </w:r>
    </w:p>
    <w:p w:rsidR="00D60638" w:rsidRDefault="00D60638" w:rsidP="00D60638">
      <w:pPr>
        <w:pStyle w:val="ListParagraph"/>
        <w:numPr>
          <w:ilvl w:val="0"/>
          <w:numId w:val="5"/>
        </w:numPr>
        <w:rPr>
          <w:rFonts w:asciiTheme="minorHAnsi" w:hAnsiTheme="minorHAnsi" w:cstheme="minorHAnsi"/>
        </w:rPr>
      </w:pPr>
      <w:r w:rsidRPr="00D60638">
        <w:rPr>
          <w:rFonts w:asciiTheme="minorHAnsi" w:hAnsiTheme="minorHAnsi" w:cstheme="minorHAnsi"/>
        </w:rPr>
        <w:t xml:space="preserve"> disagr</w:t>
      </w:r>
      <w:r>
        <w:rPr>
          <w:rFonts w:asciiTheme="minorHAnsi" w:hAnsiTheme="minorHAnsi" w:cstheme="minorHAnsi"/>
        </w:rPr>
        <w:t xml:space="preserve">eed on structure of government </w:t>
      </w:r>
    </w:p>
    <w:p w:rsidR="00D60638" w:rsidRDefault="00D60638" w:rsidP="00D60638">
      <w:pPr>
        <w:pStyle w:val="ListParagraph"/>
        <w:numPr>
          <w:ilvl w:val="0"/>
          <w:numId w:val="5"/>
        </w:numPr>
        <w:rPr>
          <w:rFonts w:asciiTheme="minorHAnsi" w:hAnsiTheme="minorHAnsi" w:cstheme="minorHAnsi"/>
        </w:rPr>
      </w:pPr>
      <w:r>
        <w:rPr>
          <w:rFonts w:asciiTheme="minorHAnsi" w:hAnsiTheme="minorHAnsi" w:cstheme="minorHAnsi"/>
        </w:rPr>
        <w:t>relations w/</w:t>
      </w:r>
      <w:r w:rsidRPr="00D60638">
        <w:rPr>
          <w:rFonts w:asciiTheme="minorHAnsi" w:hAnsiTheme="minorHAnsi" w:cstheme="minorHAnsi"/>
        </w:rPr>
        <w:t xml:space="preserve"> England, PO</w:t>
      </w:r>
      <w:r>
        <w:rPr>
          <w:rFonts w:asciiTheme="minorHAnsi" w:hAnsiTheme="minorHAnsi" w:cstheme="minorHAnsi"/>
        </w:rPr>
        <w:t>V’s on international relations</w:t>
      </w:r>
    </w:p>
    <w:p w:rsidR="00D60638" w:rsidRPr="00D60638" w:rsidRDefault="00D60638" w:rsidP="00D60638">
      <w:pPr>
        <w:pStyle w:val="ListParagraph"/>
        <w:numPr>
          <w:ilvl w:val="0"/>
          <w:numId w:val="5"/>
        </w:numPr>
        <w:rPr>
          <w:rFonts w:asciiTheme="minorHAnsi" w:hAnsiTheme="minorHAnsi" w:cstheme="minorHAnsi"/>
        </w:rPr>
      </w:pPr>
      <w:r w:rsidRPr="00D60638">
        <w:rPr>
          <w:rFonts w:asciiTheme="minorHAnsi" w:hAnsiTheme="minorHAnsi" w:cstheme="minorHAnsi"/>
        </w:rPr>
        <w:t>disagreed on economic policies</w:t>
      </w:r>
    </w:p>
    <w:p w:rsidR="00EF7F53" w:rsidRPr="00EF7F53" w:rsidRDefault="00EF7F53" w:rsidP="00EF7F53">
      <w:pPr>
        <w:rPr>
          <w:rFonts w:asciiTheme="minorHAnsi" w:hAnsiTheme="minorHAnsi" w:cstheme="minorHAnsi"/>
        </w:rPr>
      </w:pPr>
    </w:p>
    <w:p w:rsidR="00EF7F53" w:rsidRPr="00EF7F53" w:rsidRDefault="00EF7F53" w:rsidP="00EF7F53">
      <w:pPr>
        <w:rPr>
          <w:rFonts w:asciiTheme="minorHAnsi" w:hAnsiTheme="minorHAnsi" w:cstheme="minorHAnsi"/>
        </w:rPr>
      </w:pPr>
      <w:r w:rsidRPr="00EF7F53">
        <w:rPr>
          <w:rFonts w:asciiTheme="minorHAnsi" w:hAnsiTheme="minorHAnsi" w:cstheme="minorHAnsi"/>
        </w:rPr>
        <w:t>4) How did the new American government deal with securing the frontier and Native Americans?</w:t>
      </w:r>
    </w:p>
    <w:p w:rsidR="00EF7F53" w:rsidRDefault="00EF7F53" w:rsidP="00EF7F53">
      <w:pPr>
        <w:rPr>
          <w:rFonts w:asciiTheme="minorHAnsi" w:hAnsiTheme="minorHAnsi" w:cstheme="minorHAnsi"/>
        </w:rPr>
      </w:pPr>
    </w:p>
    <w:p w:rsidR="00D60638" w:rsidRPr="00906DA2" w:rsidRDefault="00D60638" w:rsidP="00EF7F53">
      <w:pPr>
        <w:rPr>
          <w:rFonts w:asciiTheme="minorHAnsi" w:hAnsiTheme="minorHAnsi" w:cstheme="minorHAnsi"/>
        </w:rPr>
      </w:pPr>
      <w:r>
        <w:rPr>
          <w:rFonts w:asciiTheme="minorHAnsi" w:hAnsiTheme="minorHAnsi" w:cstheme="minorHAnsi"/>
        </w:rPr>
        <w:t>The Native Americans were barely even mentioned in the U.S. Constitution</w:t>
      </w:r>
      <w:r w:rsidR="00906DA2">
        <w:rPr>
          <w:rFonts w:asciiTheme="minorHAnsi" w:hAnsiTheme="minorHAnsi" w:cstheme="minorHAnsi"/>
        </w:rPr>
        <w:t>.</w:t>
      </w:r>
      <w:r w:rsidR="007F0156">
        <w:rPr>
          <w:rFonts w:asciiTheme="minorHAnsi" w:hAnsiTheme="minorHAnsi" w:cstheme="minorHAnsi"/>
        </w:rPr>
        <w:t xml:space="preserve"> They weren’t American citizens yet nor were they recognized as legal entities. The new American government did try to secure its borders and that s</w:t>
      </w:r>
      <w:r w:rsidR="00906DA2" w:rsidRPr="00906DA2">
        <w:rPr>
          <w:rFonts w:asciiTheme="minorHAnsi" w:hAnsiTheme="minorHAnsi" w:cstheme="minorHAnsi"/>
        </w:rPr>
        <w:t>howed that the government was asserting itself internationally in terms of demand</w:t>
      </w:r>
      <w:r w:rsidR="007F0156">
        <w:rPr>
          <w:rFonts w:asciiTheme="minorHAnsi" w:hAnsiTheme="minorHAnsi" w:cstheme="minorHAnsi"/>
        </w:rPr>
        <w:t>s</w:t>
      </w:r>
      <w:r w:rsidR="00906DA2" w:rsidRPr="00906DA2">
        <w:rPr>
          <w:rFonts w:asciiTheme="minorHAnsi" w:hAnsiTheme="minorHAnsi" w:cstheme="minorHAnsi"/>
        </w:rPr>
        <w:t xml:space="preserve"> and negotiations.</w:t>
      </w:r>
      <w:r w:rsidR="007F0156">
        <w:rPr>
          <w:rFonts w:asciiTheme="minorHAnsi" w:hAnsiTheme="minorHAnsi" w:cstheme="minorHAnsi"/>
        </w:rPr>
        <w:t xml:space="preserve"> It also s</w:t>
      </w:r>
      <w:r w:rsidR="00906DA2" w:rsidRPr="00906DA2">
        <w:rPr>
          <w:rFonts w:asciiTheme="minorHAnsi" w:hAnsiTheme="minorHAnsi" w:cstheme="minorHAnsi"/>
        </w:rPr>
        <w:t>howed that they were going to protect their national interests,</w:t>
      </w:r>
      <w:r w:rsidR="007F0156">
        <w:rPr>
          <w:rFonts w:asciiTheme="minorHAnsi" w:hAnsiTheme="minorHAnsi" w:cstheme="minorHAnsi"/>
        </w:rPr>
        <w:t xml:space="preserve"> and that</w:t>
      </w:r>
      <w:r w:rsidR="00906DA2" w:rsidRPr="00906DA2">
        <w:rPr>
          <w:rFonts w:asciiTheme="minorHAnsi" w:hAnsiTheme="minorHAnsi" w:cstheme="minorHAnsi"/>
        </w:rPr>
        <w:t xml:space="preserve"> they wanted to stabilize a</w:t>
      </w:r>
      <w:r w:rsidR="007F0156">
        <w:rPr>
          <w:rFonts w:asciiTheme="minorHAnsi" w:hAnsiTheme="minorHAnsi" w:cstheme="minorHAnsi"/>
        </w:rPr>
        <w:t>nd build relationships with foreign countries in order to better handle foreign affairs.</w:t>
      </w:r>
    </w:p>
    <w:p w:rsidR="00EF7F53" w:rsidRPr="00EF7F53" w:rsidRDefault="00EF7F53" w:rsidP="00EF7F53">
      <w:pPr>
        <w:rPr>
          <w:rFonts w:asciiTheme="minorHAnsi" w:hAnsiTheme="minorHAnsi" w:cstheme="minorHAnsi"/>
        </w:rPr>
      </w:pPr>
    </w:p>
    <w:p w:rsidR="00EF7F53" w:rsidRDefault="00EF7F53" w:rsidP="00EF7F53">
      <w:pPr>
        <w:rPr>
          <w:rFonts w:asciiTheme="minorHAnsi" w:hAnsiTheme="minorHAnsi" w:cstheme="minorHAnsi"/>
        </w:rPr>
      </w:pPr>
      <w:r w:rsidRPr="00EF7F53">
        <w:rPr>
          <w:rFonts w:asciiTheme="minorHAnsi" w:hAnsiTheme="minorHAnsi" w:cstheme="minorHAnsi"/>
        </w:rPr>
        <w:t>5) What did Jay’s Treaty and Pinckney’s Treaty show about the new American government?</w:t>
      </w:r>
    </w:p>
    <w:p w:rsidR="00B17ED9" w:rsidRDefault="00B17ED9" w:rsidP="00EF7F53">
      <w:pPr>
        <w:rPr>
          <w:rFonts w:asciiTheme="minorHAnsi" w:hAnsiTheme="minorHAnsi" w:cstheme="minorHAnsi"/>
        </w:rPr>
      </w:pPr>
    </w:p>
    <w:p w:rsidR="00EF7F53" w:rsidRPr="00EF7F53" w:rsidRDefault="00B17ED9" w:rsidP="00EF7F53">
      <w:pPr>
        <w:rPr>
          <w:rFonts w:asciiTheme="minorHAnsi" w:hAnsiTheme="minorHAnsi" w:cstheme="minorHAnsi"/>
        </w:rPr>
      </w:pPr>
      <w:r>
        <w:rPr>
          <w:rFonts w:asciiTheme="minorHAnsi" w:hAnsiTheme="minorHAnsi" w:cstheme="minorHAnsi"/>
        </w:rPr>
        <w:t>It showed the varied interests of the people and the conflicts that had come about at the time. Some of the first arguments/practices also came about around this time, like testing the bill of rights and</w:t>
      </w:r>
      <w:r w:rsidRPr="00B17ED9">
        <w:rPr>
          <w:rFonts w:asciiTheme="minorHAnsi" w:hAnsiTheme="minorHAnsi" w:cstheme="minorHAnsi"/>
        </w:rPr>
        <w:t xml:space="preserve"> national vs. state authority</w:t>
      </w:r>
      <w:r>
        <w:rPr>
          <w:rFonts w:asciiTheme="minorHAnsi" w:hAnsiTheme="minorHAnsi" w:cstheme="minorHAnsi"/>
        </w:rPr>
        <w:t>.</w:t>
      </w:r>
    </w:p>
    <w:p w:rsidR="00EF7F53" w:rsidRPr="00EF7F53" w:rsidRDefault="00EF7F53" w:rsidP="00EF7F53">
      <w:pPr>
        <w:rPr>
          <w:rFonts w:asciiTheme="minorHAnsi" w:hAnsiTheme="minorHAnsi" w:cstheme="minorHAnsi"/>
        </w:rPr>
      </w:pPr>
    </w:p>
    <w:p w:rsidR="00EF7F53" w:rsidRDefault="00EF7F53" w:rsidP="00EF7F53">
      <w:pPr>
        <w:rPr>
          <w:rFonts w:asciiTheme="minorHAnsi" w:hAnsiTheme="minorHAnsi" w:cstheme="minorHAnsi"/>
        </w:rPr>
      </w:pPr>
      <w:r w:rsidRPr="00EF7F53">
        <w:rPr>
          <w:rFonts w:asciiTheme="minorHAnsi" w:hAnsiTheme="minorHAnsi" w:cstheme="minorHAnsi"/>
        </w:rPr>
        <w:t>6) What were the results of the XYZ affair? How did the XYZ Affair lead to the Alien and Sedition Acts and how did the Alien and Sedition Acts lead to the Virginia and Kentucky Resolutions? What did all of this show about America at the time?</w:t>
      </w:r>
    </w:p>
    <w:p w:rsidR="0029736F" w:rsidRDefault="0029736F" w:rsidP="00EF7F53">
      <w:pPr>
        <w:rPr>
          <w:rFonts w:asciiTheme="minorHAnsi" w:hAnsiTheme="minorHAnsi" w:cstheme="minorHAnsi"/>
        </w:rPr>
      </w:pPr>
    </w:p>
    <w:p w:rsidR="0029736F" w:rsidRPr="00EF7F53" w:rsidRDefault="0029736F" w:rsidP="00EF7F53">
      <w:pPr>
        <w:rPr>
          <w:rFonts w:asciiTheme="minorHAnsi" w:hAnsiTheme="minorHAnsi" w:cstheme="minorHAnsi"/>
        </w:rPr>
      </w:pPr>
      <w:r>
        <w:rPr>
          <w:rFonts w:asciiTheme="minorHAnsi" w:hAnsiTheme="minorHAnsi" w:cstheme="minorHAnsi"/>
        </w:rPr>
        <w:t xml:space="preserve">The result was ultimately the </w:t>
      </w:r>
      <w:proofErr w:type="gramStart"/>
      <w:r>
        <w:rPr>
          <w:rFonts w:asciiTheme="minorHAnsi" w:hAnsiTheme="minorHAnsi" w:cstheme="minorHAnsi"/>
        </w:rPr>
        <w:t>Quasi</w:t>
      </w:r>
      <w:proofErr w:type="gramEnd"/>
      <w:r>
        <w:rPr>
          <w:rFonts w:asciiTheme="minorHAnsi" w:hAnsiTheme="minorHAnsi" w:cstheme="minorHAnsi"/>
        </w:rPr>
        <w:t xml:space="preserve"> war then the following laws stated above. All of it showed</w:t>
      </w:r>
      <w:r w:rsidR="008677F6">
        <w:rPr>
          <w:rFonts w:asciiTheme="minorHAnsi" w:hAnsiTheme="minorHAnsi" w:cstheme="minorHAnsi"/>
        </w:rPr>
        <w:t xml:space="preserve"> the world</w:t>
      </w:r>
      <w:r>
        <w:rPr>
          <w:rFonts w:asciiTheme="minorHAnsi" w:hAnsiTheme="minorHAnsi" w:cstheme="minorHAnsi"/>
        </w:rPr>
        <w:t xml:space="preserve"> that America was a place of much political diversity, represented by two main</w:t>
      </w:r>
      <w:r w:rsidR="008677F6">
        <w:rPr>
          <w:rFonts w:asciiTheme="minorHAnsi" w:hAnsiTheme="minorHAnsi" w:cstheme="minorHAnsi"/>
        </w:rPr>
        <w:t xml:space="preserve"> political</w:t>
      </w:r>
      <w:r>
        <w:rPr>
          <w:rFonts w:asciiTheme="minorHAnsi" w:hAnsiTheme="minorHAnsi" w:cstheme="minorHAnsi"/>
        </w:rPr>
        <w:t xml:space="preserve"> groups (</w:t>
      </w:r>
      <w:r w:rsidR="008677F6">
        <w:rPr>
          <w:rFonts w:asciiTheme="minorHAnsi" w:hAnsiTheme="minorHAnsi" w:cstheme="minorHAnsi"/>
        </w:rPr>
        <w:t xml:space="preserve">known as the </w:t>
      </w:r>
      <w:r>
        <w:rPr>
          <w:rFonts w:asciiTheme="minorHAnsi" w:hAnsiTheme="minorHAnsi" w:cstheme="minorHAnsi"/>
        </w:rPr>
        <w:t>Federalist</w:t>
      </w:r>
      <w:r w:rsidR="008677F6">
        <w:rPr>
          <w:rFonts w:asciiTheme="minorHAnsi" w:hAnsiTheme="minorHAnsi" w:cstheme="minorHAnsi"/>
        </w:rPr>
        <w:t>s</w:t>
      </w:r>
      <w:r>
        <w:rPr>
          <w:rFonts w:asciiTheme="minorHAnsi" w:hAnsiTheme="minorHAnsi" w:cstheme="minorHAnsi"/>
        </w:rPr>
        <w:t xml:space="preserve"> and the Republicans). </w:t>
      </w:r>
    </w:p>
    <w:p w:rsidR="00EF7F53" w:rsidRPr="00EF7F53" w:rsidRDefault="00EF7F53" w:rsidP="00EF7F53">
      <w:pPr>
        <w:rPr>
          <w:rFonts w:asciiTheme="minorHAnsi" w:hAnsiTheme="minorHAnsi" w:cstheme="minorHAnsi"/>
        </w:rPr>
      </w:pPr>
    </w:p>
    <w:p w:rsidR="00EF7F53" w:rsidRPr="00EF7F53" w:rsidRDefault="00EF7F53" w:rsidP="00EF7F53">
      <w:pPr>
        <w:rPr>
          <w:rFonts w:asciiTheme="minorHAnsi" w:hAnsiTheme="minorHAnsi" w:cstheme="minorHAnsi"/>
        </w:rPr>
      </w:pPr>
      <w:r w:rsidRPr="00EF7F53">
        <w:rPr>
          <w:rFonts w:asciiTheme="minorHAnsi" w:hAnsiTheme="minorHAnsi" w:cstheme="minorHAnsi"/>
        </w:rPr>
        <w:t>7) How did the Election of 1800 test the stability of the American political process and why are its results labeled the “Revolution of 1800?”</w:t>
      </w:r>
    </w:p>
    <w:p w:rsidR="00EF7F53" w:rsidRPr="000C1367" w:rsidRDefault="00EF7F53" w:rsidP="00EF7F53">
      <w:pPr>
        <w:pStyle w:val="NoSpacing"/>
        <w:rPr>
          <w:rFonts w:cstheme="minorHAnsi"/>
          <w:sz w:val="24"/>
          <w:szCs w:val="24"/>
        </w:rPr>
      </w:pPr>
    </w:p>
    <w:p w:rsidR="000C1367" w:rsidRPr="000C1367" w:rsidRDefault="000C1367" w:rsidP="000C1367">
      <w:pPr>
        <w:rPr>
          <w:rFonts w:asciiTheme="minorHAnsi" w:hAnsiTheme="minorHAnsi" w:cstheme="minorHAnsi"/>
        </w:rPr>
      </w:pPr>
      <w:r w:rsidRPr="000C1367">
        <w:rPr>
          <w:rFonts w:asciiTheme="minorHAnsi" w:hAnsiTheme="minorHAnsi" w:cstheme="minorHAnsi"/>
        </w:rPr>
        <w:t>It was called the Revolution because</w:t>
      </w:r>
      <w:r>
        <w:rPr>
          <w:rFonts w:asciiTheme="minorHAnsi" w:hAnsiTheme="minorHAnsi" w:cstheme="minorHAnsi"/>
        </w:rPr>
        <w:t xml:space="preserve"> it was an important shift in power during</w:t>
      </w:r>
      <w:r w:rsidRPr="000C1367">
        <w:rPr>
          <w:rFonts w:asciiTheme="minorHAnsi" w:hAnsiTheme="minorHAnsi" w:cstheme="minorHAnsi"/>
        </w:rPr>
        <w:t xml:space="preserve"> a relatively short amount of time. After Jefferson won the election the power shifted from the</w:t>
      </w:r>
      <w:r>
        <w:rPr>
          <w:rFonts w:asciiTheme="minorHAnsi" w:hAnsiTheme="minorHAnsi" w:cstheme="minorHAnsi"/>
        </w:rPr>
        <w:t xml:space="preserve"> Federalists to the Republicans and</w:t>
      </w:r>
      <w:r w:rsidRPr="000C1367">
        <w:rPr>
          <w:rFonts w:asciiTheme="minorHAnsi" w:hAnsiTheme="minorHAnsi" w:cstheme="minorHAnsi"/>
        </w:rPr>
        <w:t xml:space="preserve"> </w:t>
      </w:r>
      <w:r>
        <w:rPr>
          <w:rFonts w:asciiTheme="minorHAnsi" w:hAnsiTheme="minorHAnsi" w:cstheme="minorHAnsi"/>
        </w:rPr>
        <w:t>f</w:t>
      </w:r>
      <w:r w:rsidRPr="000C1367">
        <w:rPr>
          <w:rFonts w:asciiTheme="minorHAnsi" w:hAnsiTheme="minorHAnsi" w:cstheme="minorHAnsi"/>
        </w:rPr>
        <w:t>or the first time in history a new political party was taking over</w:t>
      </w:r>
      <w:r>
        <w:rPr>
          <w:rFonts w:asciiTheme="minorHAnsi" w:hAnsiTheme="minorHAnsi" w:cstheme="minorHAnsi"/>
        </w:rPr>
        <w:t xml:space="preserve"> and or </w:t>
      </w:r>
      <w:r w:rsidRPr="000C1367">
        <w:rPr>
          <w:rFonts w:asciiTheme="minorHAnsi" w:hAnsiTheme="minorHAnsi" w:cstheme="minorHAnsi"/>
        </w:rPr>
        <w:t>coming into power</w:t>
      </w:r>
      <w:r w:rsidRPr="000C1367">
        <w:rPr>
          <w:rFonts w:asciiTheme="minorHAnsi" w:hAnsiTheme="minorHAnsi" w:cstheme="minorHAnsi"/>
        </w:rPr>
        <w:t>.</w:t>
      </w:r>
      <w:bookmarkStart w:id="0" w:name="_GoBack"/>
      <w:bookmarkEnd w:id="0"/>
    </w:p>
    <w:sectPr w:rsidR="000C1367" w:rsidRPr="000C13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BAE" w:rsidRDefault="00D84BAE" w:rsidP="00373C34">
      <w:r>
        <w:separator/>
      </w:r>
    </w:p>
  </w:endnote>
  <w:endnote w:type="continuationSeparator" w:id="0">
    <w:p w:rsidR="00D84BAE" w:rsidRDefault="00D84BAE" w:rsidP="0037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BAE" w:rsidRDefault="00D84BAE" w:rsidP="00373C34">
      <w:r>
        <w:separator/>
      </w:r>
    </w:p>
  </w:footnote>
  <w:footnote w:type="continuationSeparator" w:id="0">
    <w:p w:rsidR="00D84BAE" w:rsidRDefault="00D84BAE" w:rsidP="00373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C5E5C"/>
    <w:multiLevelType w:val="hybridMultilevel"/>
    <w:tmpl w:val="7728A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294B00"/>
    <w:multiLevelType w:val="hybridMultilevel"/>
    <w:tmpl w:val="3C4A37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45530B"/>
    <w:multiLevelType w:val="hybridMultilevel"/>
    <w:tmpl w:val="356A8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BE14E6"/>
    <w:multiLevelType w:val="hybridMultilevel"/>
    <w:tmpl w:val="8806C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D06908"/>
    <w:multiLevelType w:val="hybridMultilevel"/>
    <w:tmpl w:val="ADE83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F53"/>
    <w:rsid w:val="000C1367"/>
    <w:rsid w:val="000C62D5"/>
    <w:rsid w:val="00171847"/>
    <w:rsid w:val="001E27E9"/>
    <w:rsid w:val="0029736F"/>
    <w:rsid w:val="00361746"/>
    <w:rsid w:val="00373C34"/>
    <w:rsid w:val="00526B1C"/>
    <w:rsid w:val="00564F61"/>
    <w:rsid w:val="00584378"/>
    <w:rsid w:val="0062677C"/>
    <w:rsid w:val="007E1D50"/>
    <w:rsid w:val="007E42BA"/>
    <w:rsid w:val="007F0156"/>
    <w:rsid w:val="008677F6"/>
    <w:rsid w:val="00906DA2"/>
    <w:rsid w:val="009579F1"/>
    <w:rsid w:val="00B17ED9"/>
    <w:rsid w:val="00D60638"/>
    <w:rsid w:val="00D84BAE"/>
    <w:rsid w:val="00E37DD4"/>
    <w:rsid w:val="00EC7DF4"/>
    <w:rsid w:val="00EF7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F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7F53"/>
    <w:pPr>
      <w:spacing w:after="0" w:line="240" w:lineRule="auto"/>
    </w:pPr>
  </w:style>
  <w:style w:type="paragraph" w:styleId="ListParagraph">
    <w:name w:val="List Paragraph"/>
    <w:basedOn w:val="Normal"/>
    <w:uiPriority w:val="34"/>
    <w:qFormat/>
    <w:rsid w:val="00171847"/>
    <w:pPr>
      <w:ind w:left="720"/>
      <w:contextualSpacing/>
    </w:pPr>
  </w:style>
  <w:style w:type="paragraph" w:styleId="Header">
    <w:name w:val="header"/>
    <w:basedOn w:val="Normal"/>
    <w:link w:val="HeaderChar"/>
    <w:uiPriority w:val="99"/>
    <w:unhideWhenUsed/>
    <w:rsid w:val="00373C34"/>
    <w:pPr>
      <w:tabs>
        <w:tab w:val="center" w:pos="4680"/>
        <w:tab w:val="right" w:pos="9360"/>
      </w:tabs>
    </w:pPr>
  </w:style>
  <w:style w:type="character" w:customStyle="1" w:styleId="HeaderChar">
    <w:name w:val="Header Char"/>
    <w:basedOn w:val="DefaultParagraphFont"/>
    <w:link w:val="Header"/>
    <w:uiPriority w:val="99"/>
    <w:rsid w:val="00373C3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C34"/>
    <w:pPr>
      <w:tabs>
        <w:tab w:val="center" w:pos="4680"/>
        <w:tab w:val="right" w:pos="9360"/>
      </w:tabs>
    </w:pPr>
  </w:style>
  <w:style w:type="character" w:customStyle="1" w:styleId="FooterChar">
    <w:name w:val="Footer Char"/>
    <w:basedOn w:val="DefaultParagraphFont"/>
    <w:link w:val="Footer"/>
    <w:uiPriority w:val="99"/>
    <w:rsid w:val="00373C34"/>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F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7F53"/>
    <w:pPr>
      <w:spacing w:after="0" w:line="240" w:lineRule="auto"/>
    </w:pPr>
  </w:style>
  <w:style w:type="paragraph" w:styleId="ListParagraph">
    <w:name w:val="List Paragraph"/>
    <w:basedOn w:val="Normal"/>
    <w:uiPriority w:val="34"/>
    <w:qFormat/>
    <w:rsid w:val="00171847"/>
    <w:pPr>
      <w:ind w:left="720"/>
      <w:contextualSpacing/>
    </w:pPr>
  </w:style>
  <w:style w:type="paragraph" w:styleId="Header">
    <w:name w:val="header"/>
    <w:basedOn w:val="Normal"/>
    <w:link w:val="HeaderChar"/>
    <w:uiPriority w:val="99"/>
    <w:unhideWhenUsed/>
    <w:rsid w:val="00373C34"/>
    <w:pPr>
      <w:tabs>
        <w:tab w:val="center" w:pos="4680"/>
        <w:tab w:val="right" w:pos="9360"/>
      </w:tabs>
    </w:pPr>
  </w:style>
  <w:style w:type="character" w:customStyle="1" w:styleId="HeaderChar">
    <w:name w:val="Header Char"/>
    <w:basedOn w:val="DefaultParagraphFont"/>
    <w:link w:val="Header"/>
    <w:uiPriority w:val="99"/>
    <w:rsid w:val="00373C3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C34"/>
    <w:pPr>
      <w:tabs>
        <w:tab w:val="center" w:pos="4680"/>
        <w:tab w:val="right" w:pos="9360"/>
      </w:tabs>
    </w:pPr>
  </w:style>
  <w:style w:type="character" w:customStyle="1" w:styleId="FooterChar">
    <w:name w:val="Footer Char"/>
    <w:basedOn w:val="DefaultParagraphFont"/>
    <w:link w:val="Footer"/>
    <w:uiPriority w:val="99"/>
    <w:rsid w:val="00373C3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14</cp:revision>
  <dcterms:created xsi:type="dcterms:W3CDTF">2010-10-09T05:39:00Z</dcterms:created>
  <dcterms:modified xsi:type="dcterms:W3CDTF">2010-10-14T00:30:00Z</dcterms:modified>
</cp:coreProperties>
</file>